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FF" w:rsidRDefault="001C61A3">
      <w:pPr>
        <w:spacing w:before="144"/>
        <w:jc w:val="center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Tribhuvan</w:t>
      </w:r>
      <w:proofErr w:type="spellEnd"/>
      <w:r>
        <w:rPr>
          <w:rFonts w:ascii="Calibri" w:hAnsi="Calibri"/>
          <w:color w:val="000000"/>
        </w:rPr>
        <w:t xml:space="preserve"> University </w:t>
      </w:r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color w:val="000000"/>
          <w:spacing w:val="-5"/>
          <w:w w:val="105"/>
        </w:rPr>
        <w:t xml:space="preserve">Institute of Science and Technology </w:t>
      </w:r>
      <w:r>
        <w:rPr>
          <w:rFonts w:ascii="Calibri" w:hAnsi="Calibri"/>
          <w:b/>
          <w:color w:val="000000"/>
          <w:spacing w:val="-5"/>
          <w:w w:val="105"/>
        </w:rPr>
        <w:br/>
      </w:r>
      <w:r>
        <w:rPr>
          <w:rFonts w:ascii="Calibri" w:hAnsi="Calibri"/>
          <w:b/>
          <w:color w:val="000000"/>
          <w:w w:val="105"/>
        </w:rPr>
        <w:t>2066</w:t>
      </w:r>
    </w:p>
    <w:p w:rsidR="008847FF" w:rsidRDefault="001C61A3">
      <w:pPr>
        <w:spacing w:before="108" w:line="296" w:lineRule="exact"/>
        <w:jc w:val="center"/>
        <w:rPr>
          <w:rFonts w:ascii="Segoe UI Symbol" w:hAnsi="Segoe UI Symbol"/>
          <w:b/>
          <w:color w:val="000000"/>
          <w:w w:val="130"/>
          <w:sz w:val="32"/>
        </w:rPr>
      </w:pPr>
      <w:r>
        <w:rPr>
          <w:rFonts w:ascii="Segoe UI Symbol" w:hAnsi="Segoe UI Symbol"/>
          <w:b/>
          <w:color w:val="000000"/>
          <w:w w:val="130"/>
          <w:sz w:val="32"/>
        </w:rPr>
        <w:t>✡</w:t>
      </w:r>
    </w:p>
    <w:p w:rsidR="008847FF" w:rsidRDefault="001C61A3">
      <w:pPr>
        <w:tabs>
          <w:tab w:val="right" w:pos="10291"/>
        </w:tabs>
        <w:spacing w:before="72"/>
        <w:rPr>
          <w:rFonts w:ascii="Calibri" w:hAnsi="Calibri"/>
          <w:color w:val="000000"/>
          <w:spacing w:val="-2"/>
        </w:rPr>
      </w:pPr>
      <w:r>
        <w:rPr>
          <w:rFonts w:ascii="Calibri" w:hAnsi="Calibri"/>
          <w:color w:val="000000"/>
          <w:spacing w:val="-2"/>
        </w:rPr>
        <w:t>Bachelor Level/ First Year/ Second Semester/ Science</w:t>
      </w:r>
      <w:r>
        <w:rPr>
          <w:rFonts w:ascii="Calibri" w:hAnsi="Calibri"/>
          <w:color w:val="000000"/>
          <w:spacing w:val="-2"/>
        </w:rPr>
        <w:tab/>
      </w:r>
      <w:r>
        <w:rPr>
          <w:rFonts w:ascii="Calibri" w:hAnsi="Calibri"/>
          <w:color w:val="000000"/>
        </w:rPr>
        <w:t>Full Marks: 60</w:t>
      </w:r>
    </w:p>
    <w:p w:rsidR="008847FF" w:rsidRDefault="001C61A3">
      <w:pPr>
        <w:tabs>
          <w:tab w:val="right" w:pos="10291"/>
        </w:tabs>
        <w:spacing w:before="72"/>
        <w:rPr>
          <w:rFonts w:ascii="Calibri" w:hAnsi="Calibri"/>
          <w:b/>
          <w:color w:val="000000"/>
          <w:spacing w:val="-6"/>
          <w:w w:val="105"/>
        </w:rPr>
      </w:pPr>
      <w:r>
        <w:rPr>
          <w:rFonts w:ascii="Calibri" w:hAnsi="Calibri"/>
          <w:b/>
          <w:color w:val="000000"/>
          <w:spacing w:val="-6"/>
          <w:w w:val="105"/>
        </w:rPr>
        <w:t>Computer Science and Information Technology (CSC 152)</w:t>
      </w:r>
      <w:r>
        <w:rPr>
          <w:rFonts w:ascii="Calibri" w:hAnsi="Calibri"/>
          <w:b/>
          <w:color w:val="000000"/>
          <w:spacing w:val="-6"/>
          <w:w w:val="105"/>
        </w:rPr>
        <w:tab/>
      </w:r>
      <w:r>
        <w:rPr>
          <w:rFonts w:ascii="Calibri" w:hAnsi="Calibri"/>
          <w:color w:val="000000"/>
        </w:rPr>
        <w:t>Pass Marks: 24</w:t>
      </w:r>
    </w:p>
    <w:p w:rsidR="008847FF" w:rsidRDefault="001C61A3">
      <w:pPr>
        <w:tabs>
          <w:tab w:val="right" w:pos="10291"/>
        </w:tabs>
        <w:rPr>
          <w:rFonts w:ascii="Calibri" w:hAnsi="Calibri"/>
          <w:color w:val="000000"/>
          <w:spacing w:val="-4"/>
        </w:rPr>
      </w:pPr>
      <w:r>
        <w:rPr>
          <w:rFonts w:ascii="Calibri" w:hAnsi="Calibri"/>
          <w:color w:val="000000"/>
          <w:spacing w:val="-4"/>
        </w:rPr>
        <w:t>(Discrete Structure)</w:t>
      </w:r>
      <w:r>
        <w:rPr>
          <w:rFonts w:ascii="Calibri" w:hAnsi="Calibri"/>
          <w:color w:val="000000"/>
          <w:spacing w:val="-4"/>
        </w:rPr>
        <w:tab/>
      </w:r>
      <w:r>
        <w:rPr>
          <w:rFonts w:ascii="Calibri" w:hAnsi="Calibri"/>
          <w:color w:val="000000"/>
        </w:rPr>
        <w:t>Time: 3hours</w:t>
      </w:r>
    </w:p>
    <w:p w:rsidR="008847FF" w:rsidRDefault="001C61A3">
      <w:pPr>
        <w:spacing w:before="216"/>
        <w:ind w:right="2808"/>
        <w:rPr>
          <w:rFonts w:ascii="Calibri" w:hAnsi="Calibri"/>
          <w:i/>
          <w:color w:val="000000"/>
          <w:spacing w:val="-6"/>
          <w:w w:val="105"/>
        </w:rPr>
      </w:pPr>
      <w:r>
        <w:rPr>
          <w:rFonts w:ascii="Calibri" w:hAnsi="Calibri"/>
          <w:i/>
          <w:color w:val="000000"/>
          <w:spacing w:val="-6"/>
          <w:w w:val="105"/>
        </w:rPr>
        <w:t>Candidates are required to give their answers in their own words as for as practicable.</w:t>
      </w:r>
      <w:r>
        <w:rPr>
          <w:rFonts w:ascii="Calibri" w:hAnsi="Calibri"/>
          <w:color w:val="000000"/>
          <w:spacing w:val="-6"/>
        </w:rPr>
        <w:t xml:space="preserve"> </w:t>
      </w:r>
      <w:r>
        <w:rPr>
          <w:rFonts w:ascii="Calibri" w:hAnsi="Calibri"/>
          <w:color w:val="000000"/>
        </w:rPr>
        <w:t>The figures in the margin indicate full marks.</w:t>
      </w:r>
    </w:p>
    <w:p w:rsidR="008847FF" w:rsidRDefault="001C61A3">
      <w:pPr>
        <w:spacing w:before="324"/>
        <w:rPr>
          <w:rFonts w:ascii="Calibri" w:hAnsi="Calibri"/>
          <w:b/>
          <w:color w:val="000000"/>
          <w:spacing w:val="-4"/>
          <w:w w:val="105"/>
        </w:rPr>
      </w:pPr>
      <w:r>
        <w:rPr>
          <w:rFonts w:ascii="Calibri" w:hAnsi="Calibri"/>
          <w:b/>
          <w:color w:val="000000"/>
          <w:spacing w:val="-4"/>
          <w:w w:val="105"/>
        </w:rPr>
        <w:t>Attempt all questions:</w:t>
      </w:r>
    </w:p>
    <w:p w:rsidR="008847FF" w:rsidRDefault="001C61A3">
      <w:pPr>
        <w:tabs>
          <w:tab w:val="right" w:pos="10291"/>
        </w:tabs>
        <w:ind w:left="5040"/>
        <w:rPr>
          <w:rFonts w:ascii="Calibri" w:hAnsi="Calibri"/>
          <w:b/>
          <w:color w:val="000000"/>
          <w:w w:val="105"/>
          <w:u w:val="single"/>
        </w:rPr>
      </w:pPr>
      <w:r>
        <w:rPr>
          <w:rFonts w:ascii="Calibri" w:hAnsi="Calibri"/>
          <w:b/>
          <w:color w:val="000000"/>
          <w:w w:val="105"/>
          <w:u w:val="single"/>
        </w:rPr>
        <w:t xml:space="preserve">Group </w:t>
      </w:r>
      <w:proofErr w:type="gramStart"/>
      <w:r>
        <w:rPr>
          <w:rFonts w:ascii="Calibri" w:hAnsi="Calibri"/>
          <w:b/>
          <w:color w:val="000000"/>
          <w:w w:val="105"/>
          <w:u w:val="single"/>
        </w:rPr>
        <w:t>A</w:t>
      </w:r>
      <w:proofErr w:type="gramEnd"/>
      <w:r>
        <w:rPr>
          <w:rFonts w:ascii="Calibri" w:hAnsi="Calibri"/>
          <w:color w:val="000000"/>
        </w:rPr>
        <w:tab/>
        <w:t>(10x2=20)</w:t>
      </w:r>
    </w:p>
    <w:p w:rsidR="008847FF" w:rsidRDefault="001C61A3">
      <w:pPr>
        <w:numPr>
          <w:ilvl w:val="0"/>
          <w:numId w:val="1"/>
        </w:numPr>
        <w:tabs>
          <w:tab w:val="clear" w:pos="576"/>
          <w:tab w:val="decimal" w:pos="792"/>
        </w:tabs>
        <w:spacing w:before="180" w:line="268" w:lineRule="auto"/>
        <w:ind w:left="792" w:hanging="576"/>
        <w:rPr>
          <w:rFonts w:ascii="Calibri" w:hAnsi="Calibri"/>
          <w:color w:val="000000"/>
          <w:spacing w:val="9"/>
        </w:rPr>
      </w:pPr>
      <w:r>
        <w:rPr>
          <w:rFonts w:ascii="Calibri" w:hAnsi="Calibri"/>
          <w:color w:val="000000"/>
          <w:spacing w:val="9"/>
        </w:rPr>
        <w:t>Define proposition and its negation with an example.</w:t>
      </w:r>
    </w:p>
    <w:p w:rsidR="008847FF" w:rsidRDefault="001C61A3" w:rsidP="00841786">
      <w:pPr>
        <w:numPr>
          <w:ilvl w:val="0"/>
          <w:numId w:val="1"/>
        </w:numPr>
        <w:tabs>
          <w:tab w:val="clear" w:pos="576"/>
        </w:tabs>
        <w:spacing w:before="72" w:line="268" w:lineRule="auto"/>
        <w:ind w:left="216"/>
        <w:rPr>
          <w:rFonts w:ascii="Calibri" w:hAnsi="Calibri"/>
          <w:color w:val="000000"/>
          <w:spacing w:val="-3"/>
        </w:rPr>
      </w:pPr>
      <w:r>
        <w:rPr>
          <w:rFonts w:ascii="Calibri" w:hAnsi="Calibri"/>
          <w:color w:val="000000"/>
          <w:spacing w:val="-3"/>
        </w:rPr>
        <w:t xml:space="preserve">Show that </w:t>
      </w:r>
      <m:oMath>
        <m:r>
          <w:rPr>
            <w:rFonts w:ascii="Cambria Math" w:hAnsi="Cambria Math"/>
            <w:color w:val="000000"/>
            <w:spacing w:val="-3"/>
          </w:rPr>
          <m:t xml:space="preserve">¬ </m:t>
        </m:r>
      </m:oMath>
      <w:r w:rsidR="00841786">
        <w:rPr>
          <w:rFonts w:ascii="Andalus" w:hAnsi="Andalus"/>
          <w:color w:val="000000"/>
          <w:spacing w:val="-3"/>
        </w:rPr>
        <w:t>(</w:t>
      </w:r>
      <w:r>
        <w:rPr>
          <w:rFonts w:ascii="Calibri" w:hAnsi="Calibri"/>
          <w:color w:val="000000"/>
          <w:spacing w:val="-3"/>
          <w:w w:val="105"/>
          <w:sz w:val="24"/>
        </w:rPr>
        <w:t xml:space="preserve">p V q) and </w:t>
      </w:r>
      <m:oMath>
        <m:r>
          <w:rPr>
            <w:rFonts w:ascii="Cambria Math" w:hAnsi="Cambria Math"/>
            <w:color w:val="000000"/>
            <w:spacing w:val="-3"/>
            <w:w w:val="105"/>
            <w:sz w:val="24"/>
          </w:rPr>
          <m:t>¬</m:t>
        </m:r>
      </m:oMath>
      <w:r>
        <w:rPr>
          <w:rFonts w:ascii="Calibri" w:hAnsi="Calibri"/>
          <w:color w:val="000000"/>
          <w:spacing w:val="-3"/>
          <w:w w:val="105"/>
          <w:sz w:val="24"/>
        </w:rPr>
        <w:t>p</w:t>
      </w:r>
      <w:r>
        <w:rPr>
          <w:rFonts w:ascii="Arial" w:hAnsi="Arial"/>
          <w:color w:val="000000"/>
          <w:spacing w:val="-3"/>
          <w:w w:val="105"/>
          <w:sz w:val="24"/>
        </w:rPr>
        <w:t>ᴧ</w:t>
      </w:r>
      <w:r w:rsidR="00841786">
        <w:rPr>
          <w:rFonts w:ascii="Segoe UI Symbol" w:hAnsi="Segoe UI Symbol"/>
          <w:color w:val="000000"/>
          <w:spacing w:val="-3"/>
          <w:w w:val="300"/>
          <w:sz w:val="9"/>
        </w:rPr>
        <w:t xml:space="preserve"> </w:t>
      </w:r>
      <m:oMath>
        <m:r>
          <w:rPr>
            <w:rFonts w:ascii="Cambria Math" w:hAnsi="Cambria Math"/>
            <w:color w:val="000000"/>
            <w:spacing w:val="-3"/>
            <w:w w:val="300"/>
            <w:sz w:val="9"/>
          </w:rPr>
          <m:t>¬</m:t>
        </m:r>
      </m:oMath>
      <w:r>
        <w:rPr>
          <w:rFonts w:ascii="Calibri" w:hAnsi="Calibri"/>
          <w:color w:val="000000"/>
          <w:spacing w:val="-3"/>
          <w:w w:val="105"/>
          <w:sz w:val="24"/>
        </w:rPr>
        <w:t>q are logically equivalent.</w:t>
      </w:r>
    </w:p>
    <w:p w:rsidR="008847FF" w:rsidRDefault="001C61A3">
      <w:pPr>
        <w:numPr>
          <w:ilvl w:val="0"/>
          <w:numId w:val="1"/>
        </w:numPr>
        <w:tabs>
          <w:tab w:val="clear" w:pos="576"/>
          <w:tab w:val="decimal" w:pos="792"/>
        </w:tabs>
        <w:ind w:left="792" w:hanging="576"/>
        <w:rPr>
          <w:rFonts w:ascii="Calibri" w:hAnsi="Calibri"/>
          <w:color w:val="000000"/>
          <w:spacing w:val="-2"/>
        </w:rPr>
      </w:pPr>
      <w:r>
        <w:rPr>
          <w:rFonts w:ascii="Calibri" w:hAnsi="Calibri"/>
          <w:color w:val="000000"/>
          <w:spacing w:val="-2"/>
        </w:rPr>
        <w:t xml:space="preserve">State which rule of inference is the basis of the following argument; “It is below freezing now. Therefore, it is </w:t>
      </w:r>
      <w:r>
        <w:rPr>
          <w:rFonts w:ascii="Calibri" w:hAnsi="Calibri"/>
          <w:color w:val="000000"/>
        </w:rPr>
        <w:t>either below freezing or raining now.”</w:t>
      </w:r>
    </w:p>
    <w:p w:rsidR="008847FF" w:rsidRDefault="001C61A3">
      <w:pPr>
        <w:numPr>
          <w:ilvl w:val="0"/>
          <w:numId w:val="1"/>
        </w:numPr>
        <w:tabs>
          <w:tab w:val="clear" w:pos="576"/>
          <w:tab w:val="decimal" w:pos="792"/>
        </w:tabs>
        <w:spacing w:before="72"/>
        <w:ind w:left="792" w:right="144" w:hanging="576"/>
        <w:rPr>
          <w:rFonts w:ascii="Calibri" w:hAnsi="Calibri"/>
          <w:color w:val="000000"/>
          <w:spacing w:val="-3"/>
        </w:rPr>
      </w:pPr>
      <w:r>
        <w:rPr>
          <w:rFonts w:ascii="Calibri" w:hAnsi="Calibri"/>
          <w:color w:val="000000"/>
          <w:spacing w:val="-3"/>
        </w:rPr>
        <w:t xml:space="preserve">State the Pigeonhole principle. How many students must be in class to guarantee that at least two students </w:t>
      </w:r>
      <w:r>
        <w:rPr>
          <w:rFonts w:ascii="Calibri" w:hAnsi="Calibri"/>
          <w:color w:val="000000"/>
        </w:rPr>
        <w:t>receive the same score on the final exam is graded on a scale from 0 to 100?</w:t>
      </w:r>
    </w:p>
    <w:p w:rsidR="008847FF" w:rsidRDefault="001C61A3">
      <w:pPr>
        <w:numPr>
          <w:ilvl w:val="0"/>
          <w:numId w:val="1"/>
        </w:numPr>
        <w:tabs>
          <w:tab w:val="clear" w:pos="576"/>
          <w:tab w:val="decimal" w:pos="792"/>
        </w:tabs>
        <w:ind w:left="792" w:right="360" w:hanging="576"/>
        <w:rPr>
          <w:rFonts w:ascii="Calibri" w:hAnsi="Calibri"/>
          <w:color w:val="000000"/>
          <w:spacing w:val="-5"/>
        </w:rPr>
      </w:pPr>
      <w:r>
        <w:rPr>
          <w:rFonts w:ascii="Calibri" w:hAnsi="Calibri"/>
          <w:color w:val="000000"/>
          <w:spacing w:val="-5"/>
        </w:rPr>
        <w:t>Let {a</w:t>
      </w:r>
      <w:r>
        <w:rPr>
          <w:rFonts w:ascii="Calibri" w:hAnsi="Calibri"/>
          <w:color w:val="000000"/>
          <w:spacing w:val="-5"/>
          <w:w w:val="110"/>
          <w:sz w:val="15"/>
        </w:rPr>
        <w:t>n</w:t>
      </w:r>
      <w:r>
        <w:rPr>
          <w:rFonts w:ascii="Calibri" w:hAnsi="Calibri"/>
          <w:color w:val="000000"/>
          <w:spacing w:val="-5"/>
          <w:w w:val="105"/>
          <w:sz w:val="24"/>
        </w:rPr>
        <w:t>} be a sequence that satisfies the recursion relation a</w:t>
      </w:r>
      <w:r>
        <w:rPr>
          <w:rFonts w:ascii="Calibri" w:hAnsi="Calibri"/>
          <w:color w:val="000000"/>
          <w:spacing w:val="-5"/>
          <w:w w:val="110"/>
          <w:sz w:val="15"/>
        </w:rPr>
        <w:t>n</w:t>
      </w:r>
      <w:r>
        <w:rPr>
          <w:rFonts w:ascii="Calibri" w:hAnsi="Calibri"/>
          <w:color w:val="000000"/>
          <w:spacing w:val="-5"/>
          <w:w w:val="105"/>
          <w:sz w:val="24"/>
        </w:rPr>
        <w:t xml:space="preserve"> = a</w:t>
      </w:r>
      <w:r>
        <w:rPr>
          <w:rFonts w:ascii="Calibri" w:hAnsi="Calibri"/>
          <w:color w:val="000000"/>
          <w:spacing w:val="-5"/>
          <w:w w:val="110"/>
          <w:sz w:val="15"/>
        </w:rPr>
        <w:t xml:space="preserve">n-1 </w:t>
      </w:r>
      <w:r>
        <w:rPr>
          <w:rFonts w:ascii="Calibri" w:hAnsi="Calibri"/>
          <w:color w:val="000000"/>
          <w:spacing w:val="-5"/>
          <w:w w:val="105"/>
          <w:sz w:val="24"/>
        </w:rPr>
        <w:t>- a</w:t>
      </w:r>
      <w:r>
        <w:rPr>
          <w:rFonts w:ascii="Calibri" w:hAnsi="Calibri"/>
          <w:color w:val="000000"/>
          <w:spacing w:val="-5"/>
          <w:w w:val="110"/>
          <w:sz w:val="15"/>
        </w:rPr>
        <w:t xml:space="preserve">n-2 </w:t>
      </w:r>
      <w:r>
        <w:rPr>
          <w:rFonts w:ascii="Calibri" w:hAnsi="Calibri"/>
          <w:color w:val="000000"/>
          <w:spacing w:val="-5"/>
          <w:w w:val="105"/>
          <w:sz w:val="24"/>
        </w:rPr>
        <w:t>for n≥2 and suppose that</w:t>
      </w:r>
      <w:r>
        <w:rPr>
          <w:rFonts w:ascii="Calibri" w:hAnsi="Calibri"/>
          <w:color w:val="000000"/>
          <w:spacing w:val="-5"/>
          <w:w w:val="110"/>
          <w:sz w:val="15"/>
        </w:rPr>
        <w:t xml:space="preserve"> </w:t>
      </w:r>
      <w:r>
        <w:rPr>
          <w:rFonts w:ascii="Calibri" w:hAnsi="Calibri"/>
          <w:color w:val="000000"/>
          <w:spacing w:val="-4"/>
          <w:w w:val="105"/>
          <w:sz w:val="24"/>
        </w:rPr>
        <w:t>a</w:t>
      </w:r>
      <w:r>
        <w:rPr>
          <w:rFonts w:ascii="Calibri" w:hAnsi="Calibri"/>
          <w:color w:val="000000"/>
          <w:spacing w:val="-4"/>
          <w:w w:val="110"/>
          <w:sz w:val="15"/>
        </w:rPr>
        <w:t xml:space="preserve">0 </w:t>
      </w:r>
      <w:r>
        <w:rPr>
          <w:rFonts w:ascii="Calibri" w:hAnsi="Calibri"/>
          <w:color w:val="000000"/>
          <w:spacing w:val="-4"/>
          <w:w w:val="105"/>
          <w:sz w:val="24"/>
        </w:rPr>
        <w:t>= 3 and a</w:t>
      </w:r>
      <w:r>
        <w:rPr>
          <w:rFonts w:ascii="Calibri" w:hAnsi="Calibri"/>
          <w:color w:val="000000"/>
          <w:spacing w:val="-4"/>
          <w:w w:val="110"/>
          <w:sz w:val="15"/>
        </w:rPr>
        <w:t>1</w:t>
      </w:r>
      <w:r>
        <w:rPr>
          <w:rFonts w:ascii="Calibri" w:hAnsi="Calibri"/>
          <w:color w:val="000000"/>
          <w:spacing w:val="-4"/>
          <w:w w:val="105"/>
          <w:sz w:val="24"/>
        </w:rPr>
        <w:t>=5. Find the values a</w:t>
      </w:r>
      <w:r>
        <w:rPr>
          <w:rFonts w:ascii="Calibri" w:hAnsi="Calibri"/>
          <w:color w:val="000000"/>
          <w:spacing w:val="-4"/>
          <w:w w:val="110"/>
          <w:sz w:val="15"/>
        </w:rPr>
        <w:t xml:space="preserve">2 </w:t>
      </w:r>
      <w:r>
        <w:rPr>
          <w:rFonts w:ascii="Calibri" w:hAnsi="Calibri"/>
          <w:color w:val="000000"/>
          <w:spacing w:val="-4"/>
          <w:w w:val="105"/>
          <w:sz w:val="24"/>
        </w:rPr>
        <w:t>and a</w:t>
      </w:r>
      <w:r>
        <w:rPr>
          <w:rFonts w:ascii="Calibri" w:hAnsi="Calibri"/>
          <w:color w:val="000000"/>
          <w:spacing w:val="-4"/>
          <w:w w:val="110"/>
          <w:sz w:val="15"/>
        </w:rPr>
        <w:t>3</w:t>
      </w:r>
      <w:r>
        <w:rPr>
          <w:rFonts w:ascii="Calibri" w:hAnsi="Calibri"/>
          <w:color w:val="000000"/>
          <w:spacing w:val="-4"/>
          <w:w w:val="105"/>
          <w:sz w:val="24"/>
        </w:rPr>
        <w:t>.</w:t>
      </w:r>
    </w:p>
    <w:p w:rsidR="008847FF" w:rsidRDefault="001C61A3">
      <w:pPr>
        <w:numPr>
          <w:ilvl w:val="0"/>
          <w:numId w:val="1"/>
        </w:numPr>
        <w:tabs>
          <w:tab w:val="clear" w:pos="576"/>
          <w:tab w:val="decimal" w:pos="792"/>
        </w:tabs>
        <w:spacing w:before="72"/>
        <w:ind w:left="792" w:right="288" w:hanging="576"/>
        <w:rPr>
          <w:rFonts w:ascii="Calibri" w:hAnsi="Calibri"/>
          <w:color w:val="000000"/>
          <w:spacing w:val="-5"/>
          <w:w w:val="105"/>
          <w:sz w:val="24"/>
        </w:rPr>
      </w:pPr>
      <w:r>
        <w:rPr>
          <w:rFonts w:ascii="Calibri" w:hAnsi="Calibri"/>
          <w:color w:val="000000"/>
          <w:spacing w:val="-5"/>
          <w:w w:val="105"/>
          <w:sz w:val="24"/>
        </w:rPr>
        <w:t xml:space="preserve">Let G be the grammar with vocabulary V = {S, A, a, b}, t = {a, b}, starting symbol S and production </w:t>
      </w:r>
      <w:r>
        <w:rPr>
          <w:rFonts w:ascii="Calibri" w:hAnsi="Calibri"/>
          <w:color w:val="000000"/>
          <w:spacing w:val="-3"/>
          <w:w w:val="105"/>
          <w:sz w:val="24"/>
        </w:rPr>
        <w:t>P = {S</w:t>
      </w:r>
      <w:r>
        <w:rPr>
          <w:rFonts w:ascii="Times New Roman" w:hAnsi="Times New Roman"/>
          <w:color w:val="000000"/>
          <w:spacing w:val="-3"/>
          <w:sz w:val="24"/>
        </w:rPr>
        <w:t>→</w:t>
      </w:r>
      <w:r>
        <w:rPr>
          <w:rFonts w:ascii="Calibri" w:hAnsi="Calibri"/>
          <w:color w:val="000000"/>
          <w:spacing w:val="-3"/>
          <w:w w:val="105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pacing w:val="-3"/>
          <w:w w:val="105"/>
          <w:sz w:val="24"/>
        </w:rPr>
        <w:t>aA</w:t>
      </w:r>
      <w:proofErr w:type="spellEnd"/>
      <w:proofErr w:type="gramEnd"/>
      <w:r>
        <w:rPr>
          <w:rFonts w:ascii="Calibri" w:hAnsi="Calibri"/>
          <w:color w:val="000000"/>
          <w:spacing w:val="-3"/>
          <w:w w:val="105"/>
          <w:sz w:val="24"/>
        </w:rPr>
        <w:t>, S</w:t>
      </w:r>
      <w:r>
        <w:rPr>
          <w:rFonts w:ascii="Arial" w:hAnsi="Arial"/>
          <w:color w:val="000000"/>
          <w:spacing w:val="-3"/>
          <w:w w:val="105"/>
          <w:sz w:val="24"/>
        </w:rPr>
        <w:t>→</w:t>
      </w:r>
      <w:r>
        <w:rPr>
          <w:rFonts w:ascii="Calibri" w:hAnsi="Calibri"/>
          <w:color w:val="000000"/>
          <w:spacing w:val="-3"/>
          <w:w w:val="105"/>
          <w:sz w:val="24"/>
        </w:rPr>
        <w:t xml:space="preserve"> b, A</w:t>
      </w:r>
      <w:r>
        <w:rPr>
          <w:rFonts w:ascii="Times New Roman" w:hAnsi="Times New Roman"/>
          <w:color w:val="000000"/>
          <w:spacing w:val="-3"/>
          <w:sz w:val="24"/>
        </w:rPr>
        <w:t>→</w:t>
      </w:r>
      <w:r>
        <w:rPr>
          <w:rFonts w:ascii="Calibri" w:hAnsi="Calibri"/>
          <w:color w:val="000000"/>
          <w:spacing w:val="-3"/>
          <w:w w:val="105"/>
          <w:sz w:val="24"/>
        </w:rPr>
        <w:t xml:space="preserve"> </w:t>
      </w:r>
      <w:proofErr w:type="spellStart"/>
      <w:r>
        <w:rPr>
          <w:rFonts w:ascii="Calibri" w:hAnsi="Calibri"/>
          <w:color w:val="000000"/>
          <w:spacing w:val="-3"/>
          <w:w w:val="105"/>
          <w:sz w:val="24"/>
        </w:rPr>
        <w:t>aa</w:t>
      </w:r>
      <w:proofErr w:type="spellEnd"/>
      <w:r>
        <w:rPr>
          <w:rFonts w:ascii="Calibri" w:hAnsi="Calibri"/>
          <w:color w:val="000000"/>
          <w:spacing w:val="-3"/>
          <w:w w:val="105"/>
          <w:sz w:val="24"/>
        </w:rPr>
        <w:t xml:space="preserve">}. What is </w:t>
      </w:r>
      <w:proofErr w:type="gramStart"/>
      <w:r>
        <w:rPr>
          <w:rFonts w:ascii="Calibri" w:hAnsi="Calibri"/>
          <w:color w:val="000000"/>
          <w:spacing w:val="-3"/>
          <w:w w:val="105"/>
          <w:sz w:val="24"/>
        </w:rPr>
        <w:t>L(</w:t>
      </w:r>
      <w:proofErr w:type="gramEnd"/>
      <w:r>
        <w:rPr>
          <w:rFonts w:ascii="Calibri" w:hAnsi="Calibri"/>
          <w:color w:val="000000"/>
          <w:spacing w:val="-3"/>
          <w:w w:val="105"/>
          <w:sz w:val="24"/>
        </w:rPr>
        <w:t>G), the language of this grammar ?</w:t>
      </w:r>
    </w:p>
    <w:p w:rsidR="008847FF" w:rsidRDefault="001C61A3">
      <w:pPr>
        <w:numPr>
          <w:ilvl w:val="0"/>
          <w:numId w:val="1"/>
        </w:numPr>
        <w:tabs>
          <w:tab w:val="clear" w:pos="576"/>
          <w:tab w:val="decimal" w:pos="792"/>
        </w:tabs>
        <w:ind w:left="792" w:hanging="576"/>
        <w:rPr>
          <w:rFonts w:ascii="Calibri" w:hAnsi="Calibri"/>
          <w:color w:val="000000"/>
          <w:spacing w:val="2"/>
          <w:w w:val="105"/>
          <w:sz w:val="24"/>
        </w:rPr>
      </w:pPr>
      <w:r>
        <w:rPr>
          <w:rFonts w:ascii="Calibri" w:hAnsi="Calibri"/>
          <w:color w:val="000000"/>
          <w:spacing w:val="2"/>
          <w:w w:val="105"/>
          <w:sz w:val="24"/>
        </w:rPr>
        <w:t xml:space="preserve">Determine the </w:t>
      </w:r>
      <w:proofErr w:type="spellStart"/>
      <w:r>
        <w:rPr>
          <w:rFonts w:ascii="Calibri" w:hAnsi="Calibri"/>
          <w:color w:val="000000"/>
          <w:spacing w:val="2"/>
          <w:w w:val="105"/>
          <w:sz w:val="24"/>
        </w:rPr>
        <w:t>kleen</w:t>
      </w:r>
      <w:proofErr w:type="spellEnd"/>
      <w:r>
        <w:rPr>
          <w:rFonts w:ascii="Calibri" w:hAnsi="Calibri"/>
          <w:color w:val="000000"/>
          <w:spacing w:val="2"/>
          <w:w w:val="105"/>
          <w:sz w:val="24"/>
        </w:rPr>
        <w:t xml:space="preserve"> closures of the sets A = {0}, B = {0, 1}, C = {11}.</w:t>
      </w:r>
    </w:p>
    <w:p w:rsidR="008847FF" w:rsidRDefault="001C61A3">
      <w:pPr>
        <w:numPr>
          <w:ilvl w:val="0"/>
          <w:numId w:val="1"/>
        </w:numPr>
        <w:tabs>
          <w:tab w:val="clear" w:pos="576"/>
          <w:tab w:val="decimal" w:pos="792"/>
        </w:tabs>
        <w:ind w:left="792" w:hanging="576"/>
        <w:rPr>
          <w:rFonts w:ascii="Calibri" w:hAnsi="Calibri"/>
          <w:color w:val="000000"/>
          <w:spacing w:val="2"/>
          <w:w w:val="105"/>
          <w:sz w:val="24"/>
        </w:rPr>
      </w:pPr>
      <w:r>
        <w:rPr>
          <w:rFonts w:ascii="Calibri" w:hAnsi="Calibri"/>
          <w:color w:val="000000"/>
          <w:spacing w:val="2"/>
          <w:w w:val="105"/>
          <w:sz w:val="24"/>
        </w:rPr>
        <w:t>How many edges are there in graph with 10 vertices each of degree six?</w:t>
      </w:r>
    </w:p>
    <w:p w:rsidR="008847FF" w:rsidRDefault="001C61A3">
      <w:pPr>
        <w:numPr>
          <w:ilvl w:val="0"/>
          <w:numId w:val="1"/>
        </w:numPr>
        <w:tabs>
          <w:tab w:val="clear" w:pos="576"/>
          <w:tab w:val="decimal" w:pos="792"/>
        </w:tabs>
        <w:ind w:left="792" w:hanging="576"/>
        <w:rPr>
          <w:rFonts w:ascii="Calibri" w:hAnsi="Calibri"/>
          <w:color w:val="000000"/>
          <w:spacing w:val="3"/>
          <w:w w:val="105"/>
          <w:sz w:val="24"/>
        </w:rPr>
      </w:pPr>
      <w:r>
        <w:rPr>
          <w:rFonts w:ascii="Calibri" w:hAnsi="Calibri"/>
          <w:color w:val="000000"/>
          <w:spacing w:val="3"/>
          <w:w w:val="105"/>
          <w:sz w:val="24"/>
        </w:rPr>
        <w:t>Which of the undirected graphs in the following have an Euler path?</w:t>
      </w:r>
    </w:p>
    <w:p w:rsidR="00841786" w:rsidRPr="00841786" w:rsidRDefault="00EF1DB6" w:rsidP="00EF1DB6">
      <w:pPr>
        <w:tabs>
          <w:tab w:val="decimal" w:pos="576"/>
          <w:tab w:val="decimal" w:pos="792"/>
          <w:tab w:val="right" w:pos="10200"/>
        </w:tabs>
        <w:spacing w:line="452" w:lineRule="exact"/>
        <w:ind w:left="144" w:right="216" w:firstLine="576"/>
        <w:rPr>
          <w:rFonts w:ascii="Calibri" w:hAnsi="Calibri"/>
          <w:color w:val="000000"/>
          <w:spacing w:val="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left:0;text-align:left;margin-left:37.05pt;margin-top:465.9pt;width:522pt;height:108pt;z-index:-251660800;mso-wrap-distance-left:0;mso-wrap-distance-right:0;mso-position-horizontal-relative:page;mso-position-vertical-relative:page" filled="f" stroked="f">
            <v:textbox inset="0,0,0,0">
              <w:txbxContent>
                <w:p w:rsidR="008847FF" w:rsidRDefault="008847FF"/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99.2pt;margin-top:465.9pt;width:330.95pt;height:90pt;z-index:-251659776;mso-wrap-distance-left:0;mso-wrap-distance-right:0;mso-position-horizontal-relative:page;mso-position-vertical-relative:page" filled="f" stroked="f">
            <v:textbox inset="0,0,0,0">
              <w:txbxContent>
                <w:p w:rsidR="008847FF" w:rsidRDefault="001C61A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203065" cy="114300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03065" cy="1143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104.5pt;margin-top:473.85pt;width:288.45pt;height:8.85pt;z-index:-251658752;mso-wrap-distance-left:0;mso-wrap-distance-right:0;mso-position-horizontal-relative:page;mso-position-vertical-relative:page" filled="f" stroked="f">
            <v:textbox inset="0,0,0,0">
              <w:txbxContent>
                <w:p w:rsidR="008847FF" w:rsidRDefault="001C61A3">
                  <w:pPr>
                    <w:tabs>
                      <w:tab w:val="left" w:pos="1800"/>
                      <w:tab w:val="left" w:pos="4032"/>
                      <w:tab w:val="right" w:pos="5765"/>
                    </w:tabs>
                    <w:spacing w:line="168" w:lineRule="exact"/>
                    <w:rPr>
                      <w:rFonts w:ascii="Calibri" w:hAnsi="Calibri"/>
                      <w:color w:val="000000"/>
                      <w:w w:val="105"/>
                      <w:sz w:val="24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>a</w:t>
                  </w:r>
                  <w:proofErr w:type="gramEnd"/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ab/>
                    <w:t>b</w:t>
                  </w:r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ab/>
                    <w:t>a</w:t>
                  </w:r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ab/>
                    <w:t>b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172.4pt;margin-top:505.5pt;width:5.3pt;height:6.5pt;z-index:-251657728;mso-wrap-distance-left:0;mso-wrap-distance-right:0;mso-position-horizontal-relative:page;mso-position-vertical-relative:page" filled="f" stroked="f">
            <v:textbox inset="0,0,0,0">
              <w:txbxContent>
                <w:p w:rsidR="008847FF" w:rsidRDefault="001C61A3">
                  <w:pPr>
                    <w:spacing w:line="154" w:lineRule="exact"/>
                    <w:rPr>
                      <w:rFonts w:ascii="Calibri" w:hAnsi="Calibri"/>
                      <w:color w:val="000000"/>
                      <w:w w:val="105"/>
                      <w:sz w:val="24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>e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99.2pt;margin-top:547.3pt;width:330.95pt;height:8.6pt;z-index:-251656704;mso-wrap-distance-left:0;mso-wrap-distance-right:0;mso-position-horizontal-relative:page;mso-position-vertical-relative:page" filled="f" stroked="f">
            <v:textbox inset="0,0,0,0">
              <w:txbxContent>
                <w:p w:rsidR="008847FF" w:rsidRDefault="001C61A3">
                  <w:pPr>
                    <w:tabs>
                      <w:tab w:val="left" w:pos="1935"/>
                      <w:tab w:val="left" w:pos="4176"/>
                      <w:tab w:val="left" w:pos="5418"/>
                      <w:tab w:val="right" w:pos="6615"/>
                    </w:tabs>
                    <w:spacing w:line="163" w:lineRule="exact"/>
                    <w:rPr>
                      <w:rFonts w:ascii="Calibri" w:hAnsi="Calibri"/>
                      <w:color w:val="000000"/>
                      <w:w w:val="105"/>
                      <w:sz w:val="24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>c</w:t>
                  </w:r>
                  <w:proofErr w:type="gramEnd"/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ab/>
                    <w:t>d</w:t>
                  </w:r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ab/>
                    <w:t>c</w:t>
                  </w:r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ab/>
                    <w:t>d</w:t>
                  </w:r>
                  <w:r>
                    <w:rPr>
                      <w:rFonts w:ascii="Calibri" w:hAnsi="Calibri"/>
                      <w:color w:val="000000"/>
                      <w:w w:val="105"/>
                      <w:sz w:val="24"/>
                    </w:rPr>
                    <w:tab/>
                    <w:t>e</w:t>
                  </w:r>
                </w:p>
              </w:txbxContent>
            </v:textbox>
            <w10:wrap type="square" anchorx="page" anchory="page"/>
          </v:shape>
        </w:pict>
      </w:r>
      <w:r w:rsidR="00841786">
        <w:rPr>
          <w:rFonts w:ascii="Calibri" w:hAnsi="Calibri"/>
          <w:color w:val="000000"/>
          <w:spacing w:val="15"/>
          <w:w w:val="105"/>
          <w:sz w:val="24"/>
        </w:rPr>
        <w:t xml:space="preserve">Determine the chromatic number </w:t>
      </w:r>
      <w:r w:rsidR="00841786">
        <w:rPr>
          <w:rFonts w:ascii="Calibri" w:hAnsi="Calibri"/>
          <w:i/>
          <w:color w:val="000000"/>
          <w:spacing w:val="15"/>
          <w:w w:val="110"/>
          <w:sz w:val="23"/>
        </w:rPr>
        <w:t>K</w:t>
      </w:r>
      <w:r w:rsidR="00841786">
        <w:rPr>
          <w:rFonts w:ascii="Calibri" w:hAnsi="Calibri"/>
          <w:color w:val="000000"/>
          <w:spacing w:val="15"/>
          <w:w w:val="110"/>
          <w:sz w:val="15"/>
        </w:rPr>
        <w:t>n.</w:t>
      </w:r>
      <w:r w:rsidR="00841786">
        <w:rPr>
          <w:rFonts w:ascii="Calibri" w:hAnsi="Calibri"/>
          <w:color w:val="000000"/>
          <w:spacing w:val="15"/>
          <w:w w:val="105"/>
          <w:sz w:val="24"/>
        </w:rPr>
        <w:t xml:space="preserve"> </w:t>
      </w:r>
    </w:p>
    <w:p w:rsidR="00841786" w:rsidRDefault="00841786" w:rsidP="00EF1DB6">
      <w:pPr>
        <w:tabs>
          <w:tab w:val="decimal" w:pos="576"/>
          <w:tab w:val="decimal" w:pos="792"/>
          <w:tab w:val="right" w:pos="10200"/>
        </w:tabs>
        <w:spacing w:line="452" w:lineRule="exact"/>
        <w:ind w:left="5040" w:right="216"/>
        <w:jc w:val="center"/>
        <w:rPr>
          <w:rFonts w:ascii="Calibri" w:hAnsi="Calibri"/>
          <w:color w:val="000000"/>
          <w:spacing w:val="15"/>
          <w:w w:val="105"/>
          <w:sz w:val="24"/>
        </w:rPr>
      </w:pPr>
      <w:bookmarkStart w:id="0" w:name="_GoBack"/>
      <w:r w:rsidRPr="00841786">
        <w:rPr>
          <w:rFonts w:ascii="Calibri" w:hAnsi="Calibri"/>
          <w:color w:val="000000"/>
          <w:w w:val="105"/>
          <w:sz w:val="24"/>
        </w:rPr>
        <w:t xml:space="preserve">Group B </w:t>
      </w:r>
      <w:bookmarkEnd w:id="0"/>
      <w:r w:rsidRPr="00841786">
        <w:rPr>
          <w:rFonts w:ascii="Calibri" w:hAnsi="Calibri"/>
          <w:color w:val="000000"/>
          <w:w w:val="105"/>
          <w:sz w:val="24"/>
        </w:rPr>
        <w:tab/>
      </w:r>
      <w:r>
        <w:rPr>
          <w:rFonts w:ascii="Calibri" w:hAnsi="Calibri"/>
          <w:color w:val="000000"/>
          <w:w w:val="105"/>
          <w:sz w:val="24"/>
        </w:rPr>
        <w:t>(5x4=20)</w:t>
      </w:r>
    </w:p>
    <w:p w:rsidR="00841786" w:rsidRDefault="00841786" w:rsidP="00841786">
      <w:pPr>
        <w:tabs>
          <w:tab w:val="decimal" w:pos="576"/>
          <w:tab w:val="decimal" w:pos="792"/>
        </w:tabs>
        <w:spacing w:before="216" w:line="290" w:lineRule="exact"/>
        <w:ind w:left="5040"/>
        <w:rPr>
          <w:rFonts w:ascii="Calibri" w:hAnsi="Calibri"/>
          <w:color w:val="000000"/>
          <w:spacing w:val="6"/>
        </w:rPr>
      </w:pPr>
    </w:p>
    <w:p w:rsidR="008847FF" w:rsidRDefault="001C61A3">
      <w:pPr>
        <w:numPr>
          <w:ilvl w:val="0"/>
          <w:numId w:val="2"/>
        </w:numPr>
        <w:tabs>
          <w:tab w:val="clear" w:pos="576"/>
          <w:tab w:val="decimal" w:pos="792"/>
        </w:tabs>
        <w:spacing w:before="216" w:line="290" w:lineRule="exact"/>
        <w:ind w:left="5040" w:hanging="4824"/>
        <w:rPr>
          <w:rFonts w:ascii="Calibri" w:hAnsi="Calibri"/>
          <w:color w:val="000000"/>
          <w:spacing w:val="6"/>
        </w:rPr>
      </w:pPr>
      <w:r>
        <w:rPr>
          <w:rFonts w:ascii="Calibri" w:hAnsi="Calibri"/>
          <w:color w:val="000000"/>
          <w:spacing w:val="6"/>
        </w:rPr>
        <w:t>Differentiate between existential and universal quantifiers with suitable examples.</w:t>
      </w:r>
    </w:p>
    <w:p w:rsidR="008847FF" w:rsidRDefault="001C61A3">
      <w:pPr>
        <w:numPr>
          <w:ilvl w:val="0"/>
          <w:numId w:val="2"/>
        </w:numPr>
        <w:tabs>
          <w:tab w:val="clear" w:pos="576"/>
          <w:tab w:val="decimal" w:pos="792"/>
        </w:tabs>
        <w:spacing w:line="281" w:lineRule="exact"/>
        <w:ind w:left="4968" w:right="1872" w:hanging="4752"/>
        <w:rPr>
          <w:rFonts w:ascii="Calibri" w:hAnsi="Calibri"/>
          <w:color w:val="000000"/>
          <w:spacing w:val="-3"/>
          <w:w w:val="105"/>
          <w:sz w:val="24"/>
        </w:rPr>
      </w:pPr>
      <w:r>
        <w:rPr>
          <w:rFonts w:ascii="Calibri" w:hAnsi="Calibri"/>
          <w:color w:val="000000"/>
          <w:spacing w:val="-3"/>
          <w:w w:val="105"/>
          <w:sz w:val="24"/>
        </w:rPr>
        <w:t>Find the solution of the recursion relation a</w:t>
      </w:r>
      <w:r>
        <w:rPr>
          <w:rFonts w:ascii="Calibri" w:hAnsi="Calibri"/>
          <w:color w:val="000000"/>
          <w:spacing w:val="-3"/>
          <w:w w:val="110"/>
          <w:sz w:val="15"/>
        </w:rPr>
        <w:t xml:space="preserve">n </w:t>
      </w:r>
      <w:r>
        <w:rPr>
          <w:rFonts w:ascii="Calibri" w:hAnsi="Calibri"/>
          <w:color w:val="000000"/>
          <w:spacing w:val="-3"/>
          <w:w w:val="105"/>
          <w:sz w:val="24"/>
        </w:rPr>
        <w:t>= a</w:t>
      </w:r>
      <w:r>
        <w:rPr>
          <w:rFonts w:ascii="Calibri" w:hAnsi="Calibri"/>
          <w:color w:val="000000"/>
          <w:spacing w:val="-3"/>
          <w:w w:val="110"/>
          <w:sz w:val="15"/>
        </w:rPr>
        <w:t xml:space="preserve">n-1 </w:t>
      </w:r>
      <w:r>
        <w:rPr>
          <w:rFonts w:ascii="Calibri" w:hAnsi="Calibri"/>
          <w:color w:val="000000"/>
          <w:spacing w:val="-3"/>
          <w:w w:val="105"/>
          <w:sz w:val="24"/>
        </w:rPr>
        <w:t>+ 2a</w:t>
      </w:r>
      <w:r>
        <w:rPr>
          <w:rFonts w:ascii="Calibri" w:hAnsi="Calibri"/>
          <w:color w:val="000000"/>
          <w:spacing w:val="-3"/>
          <w:w w:val="110"/>
          <w:sz w:val="15"/>
        </w:rPr>
        <w:t xml:space="preserve">n-2 </w:t>
      </w:r>
      <w:r>
        <w:rPr>
          <w:rFonts w:ascii="Calibri" w:hAnsi="Calibri"/>
          <w:color w:val="000000"/>
          <w:spacing w:val="-3"/>
          <w:w w:val="105"/>
          <w:sz w:val="24"/>
        </w:rPr>
        <w:t>with a</w:t>
      </w:r>
      <w:r>
        <w:rPr>
          <w:rFonts w:ascii="Calibri" w:hAnsi="Calibri"/>
          <w:color w:val="000000"/>
          <w:spacing w:val="-3"/>
          <w:w w:val="110"/>
          <w:sz w:val="15"/>
        </w:rPr>
        <w:t>0</w:t>
      </w:r>
      <w:r>
        <w:rPr>
          <w:rFonts w:ascii="Calibri" w:hAnsi="Calibri"/>
          <w:color w:val="000000"/>
          <w:spacing w:val="-3"/>
          <w:w w:val="105"/>
          <w:sz w:val="24"/>
        </w:rPr>
        <w:t xml:space="preserve"> = 2 and a</w:t>
      </w:r>
      <w:r>
        <w:rPr>
          <w:rFonts w:ascii="Calibri" w:hAnsi="Calibri"/>
          <w:color w:val="000000"/>
          <w:spacing w:val="-3"/>
          <w:w w:val="110"/>
          <w:sz w:val="15"/>
        </w:rPr>
        <w:t>1</w:t>
      </w:r>
      <w:r>
        <w:rPr>
          <w:rFonts w:ascii="Calibri" w:hAnsi="Calibri"/>
          <w:color w:val="000000"/>
          <w:spacing w:val="-3"/>
          <w:w w:val="105"/>
          <w:sz w:val="24"/>
        </w:rPr>
        <w:t xml:space="preserve">=7? </w:t>
      </w:r>
      <w:r>
        <w:rPr>
          <w:rFonts w:ascii="Calibri" w:hAnsi="Calibri"/>
          <w:color w:val="000000"/>
          <w:w w:val="105"/>
          <w:sz w:val="24"/>
        </w:rPr>
        <w:t>OR</w:t>
      </w:r>
    </w:p>
    <w:p w:rsidR="008847FF" w:rsidRDefault="001C61A3">
      <w:pPr>
        <w:spacing w:before="72" w:line="306" w:lineRule="exact"/>
        <w:ind w:left="720"/>
        <w:rPr>
          <w:rFonts w:ascii="Calibri" w:hAnsi="Calibri"/>
          <w:color w:val="000000"/>
          <w:spacing w:val="-5"/>
          <w:w w:val="105"/>
          <w:sz w:val="24"/>
        </w:rPr>
      </w:pPr>
      <w:r>
        <w:rPr>
          <w:rFonts w:ascii="Calibri" w:hAnsi="Calibri"/>
          <w:color w:val="000000"/>
          <w:spacing w:val="-5"/>
          <w:w w:val="105"/>
          <w:sz w:val="24"/>
        </w:rPr>
        <w:t>Find an explicit formula for the Fibonacci numbers.</w:t>
      </w:r>
    </w:p>
    <w:p w:rsidR="008847FF" w:rsidRDefault="001C61A3">
      <w:pPr>
        <w:numPr>
          <w:ilvl w:val="0"/>
          <w:numId w:val="2"/>
        </w:numPr>
        <w:tabs>
          <w:tab w:val="clear" w:pos="576"/>
          <w:tab w:val="decimal" w:pos="792"/>
        </w:tabs>
        <w:spacing w:line="280" w:lineRule="exact"/>
        <w:ind w:left="792" w:right="432" w:hanging="576"/>
        <w:rPr>
          <w:rFonts w:ascii="Calibri" w:hAnsi="Calibri"/>
          <w:color w:val="000000"/>
          <w:spacing w:val="-7"/>
          <w:w w:val="105"/>
          <w:sz w:val="24"/>
        </w:rPr>
      </w:pPr>
      <w:r>
        <w:rPr>
          <w:rFonts w:ascii="Calibri" w:hAnsi="Calibri"/>
          <w:color w:val="000000"/>
          <w:spacing w:val="-7"/>
          <w:w w:val="105"/>
          <w:sz w:val="24"/>
        </w:rPr>
        <w:t xml:space="preserve">Define deterministic finite state automata. Construct a DFA whose language is the set of strings </w:t>
      </w:r>
      <w:r>
        <w:rPr>
          <w:rFonts w:ascii="Calibri" w:hAnsi="Calibri"/>
          <w:color w:val="000000"/>
          <w:spacing w:val="-5"/>
          <w:w w:val="105"/>
          <w:sz w:val="24"/>
        </w:rPr>
        <w:t>that ends with 111 and contains odd number of 1’s.</w:t>
      </w:r>
    </w:p>
    <w:p w:rsidR="008847FF" w:rsidRPr="00841786" w:rsidRDefault="001C61A3">
      <w:pPr>
        <w:numPr>
          <w:ilvl w:val="0"/>
          <w:numId w:val="2"/>
        </w:numPr>
        <w:tabs>
          <w:tab w:val="clear" w:pos="576"/>
          <w:tab w:val="decimal" w:pos="792"/>
        </w:tabs>
        <w:spacing w:before="72" w:line="266" w:lineRule="exact"/>
        <w:ind w:left="792" w:right="360" w:hanging="576"/>
        <w:rPr>
          <w:rFonts w:ascii="Calibri" w:hAnsi="Calibri"/>
          <w:color w:val="000000"/>
          <w:spacing w:val="-7"/>
          <w:w w:val="105"/>
          <w:sz w:val="24"/>
        </w:rPr>
      </w:pPr>
      <w:r>
        <w:rPr>
          <w:rFonts w:ascii="Calibri" w:hAnsi="Calibri"/>
          <w:color w:val="000000"/>
          <w:spacing w:val="-7"/>
          <w:w w:val="105"/>
          <w:sz w:val="24"/>
        </w:rPr>
        <w:t xml:space="preserve">Prove that an undirected graph is a tree if and only if there is a unique simple path between any </w:t>
      </w:r>
      <w:r>
        <w:rPr>
          <w:rFonts w:ascii="Calibri" w:hAnsi="Calibri"/>
          <w:color w:val="000000"/>
          <w:spacing w:val="-4"/>
          <w:w w:val="105"/>
          <w:sz w:val="24"/>
        </w:rPr>
        <w:t>two of its vertices.</w:t>
      </w:r>
    </w:p>
    <w:p w:rsidR="00841786" w:rsidRDefault="00841786" w:rsidP="00841786">
      <w:pPr>
        <w:pStyle w:val="Default"/>
      </w:pPr>
    </w:p>
    <w:p w:rsidR="00841786" w:rsidRDefault="00841786" w:rsidP="00841786">
      <w:pPr>
        <w:pStyle w:val="Default"/>
      </w:pPr>
      <w:r>
        <w:t xml:space="preserve"> </w:t>
      </w:r>
    </w:p>
    <w:p w:rsidR="00841786" w:rsidRDefault="00841786" w:rsidP="00841786">
      <w:pPr>
        <w:pStyle w:val="Default"/>
        <w:numPr>
          <w:ilvl w:val="0"/>
          <w:numId w:val="2"/>
        </w:numPr>
        <w:tabs>
          <w:tab w:val="clear" w:pos="576"/>
        </w:tabs>
        <w:ind w:hanging="450"/>
        <w:rPr>
          <w:sz w:val="23"/>
          <w:szCs w:val="23"/>
        </w:rPr>
      </w:pPr>
      <w:r>
        <w:rPr>
          <w:sz w:val="23"/>
          <w:szCs w:val="23"/>
        </w:rPr>
        <w:t xml:space="preserve">Prove that an undirected graph is a tree if and only if there is a unique simple path between any two of its vertices. </w:t>
      </w:r>
    </w:p>
    <w:p w:rsidR="00841786" w:rsidRDefault="00841786" w:rsidP="00841786">
      <w:pPr>
        <w:pStyle w:val="Default"/>
      </w:pPr>
      <w:r>
        <w:lastRenderedPageBreak/>
        <w:t xml:space="preserve"> </w:t>
      </w:r>
    </w:p>
    <w:p w:rsidR="00841786" w:rsidRDefault="00841786" w:rsidP="00841786">
      <w:pPr>
        <w:pStyle w:val="Default"/>
      </w:pPr>
      <w:r>
        <w:t xml:space="preserve"> </w:t>
      </w:r>
    </w:p>
    <w:p w:rsidR="00841786" w:rsidRDefault="00B624C8" w:rsidP="00841786">
      <w:pPr>
        <w:pStyle w:val="Default"/>
        <w:numPr>
          <w:ilvl w:val="0"/>
          <w:numId w:val="2"/>
        </w:numPr>
        <w:tabs>
          <w:tab w:val="clear" w:pos="576"/>
        </w:tabs>
        <w:ind w:left="630" w:hanging="360"/>
        <w:rPr>
          <w:sz w:val="23"/>
          <w:szCs w:val="23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43904" behindDoc="0" locked="0" layoutInCell="1" allowOverlap="1" wp14:anchorId="34FBADE8" wp14:editId="364B5AF3">
            <wp:simplePos x="0" y="0"/>
            <wp:positionH relativeFrom="column">
              <wp:posOffset>510540</wp:posOffset>
            </wp:positionH>
            <wp:positionV relativeFrom="paragraph">
              <wp:posOffset>182880</wp:posOffset>
            </wp:positionV>
            <wp:extent cx="1865630" cy="9620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63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786">
        <w:rPr>
          <w:sz w:val="23"/>
          <w:szCs w:val="23"/>
        </w:rPr>
        <w:t xml:space="preserve">Find a spanning tree of the simple graph in the following graph, if it exists. </w:t>
      </w:r>
    </w:p>
    <w:p w:rsidR="00B624C8" w:rsidRDefault="00B624C8" w:rsidP="00841786">
      <w:pPr>
        <w:pStyle w:val="Default"/>
        <w:rPr>
          <w:sz w:val="22"/>
          <w:szCs w:val="22"/>
        </w:rPr>
      </w:pPr>
    </w:p>
    <w:p w:rsidR="00B624C8" w:rsidRDefault="00B624C8" w:rsidP="00841786">
      <w:pPr>
        <w:pStyle w:val="Default"/>
        <w:rPr>
          <w:sz w:val="22"/>
          <w:szCs w:val="22"/>
        </w:rPr>
      </w:pPr>
    </w:p>
    <w:p w:rsidR="00B624C8" w:rsidRDefault="00B624C8" w:rsidP="00841786">
      <w:pPr>
        <w:pStyle w:val="Default"/>
        <w:rPr>
          <w:sz w:val="22"/>
          <w:szCs w:val="22"/>
        </w:rPr>
      </w:pPr>
    </w:p>
    <w:p w:rsidR="00B624C8" w:rsidRDefault="00B624C8" w:rsidP="00841786">
      <w:pPr>
        <w:pStyle w:val="Default"/>
        <w:rPr>
          <w:sz w:val="22"/>
          <w:szCs w:val="22"/>
        </w:rPr>
      </w:pPr>
    </w:p>
    <w:p w:rsidR="00B624C8" w:rsidRDefault="00B624C8" w:rsidP="00841786">
      <w:pPr>
        <w:pStyle w:val="Default"/>
        <w:rPr>
          <w:sz w:val="22"/>
          <w:szCs w:val="22"/>
        </w:rPr>
      </w:pPr>
    </w:p>
    <w:p w:rsidR="00B624C8" w:rsidRDefault="00B624C8" w:rsidP="00841786">
      <w:pPr>
        <w:pStyle w:val="Default"/>
        <w:rPr>
          <w:sz w:val="22"/>
          <w:szCs w:val="22"/>
        </w:rPr>
      </w:pPr>
    </w:p>
    <w:p w:rsidR="00841786" w:rsidRDefault="00841786" w:rsidP="00B624C8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Can there be more possibilities? </w:t>
      </w:r>
    </w:p>
    <w:p w:rsidR="00841786" w:rsidRDefault="00841786" w:rsidP="00B624C8">
      <w:pPr>
        <w:pStyle w:val="Default"/>
        <w:ind w:left="288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Group C (5x8=40) </w:t>
      </w:r>
    </w:p>
    <w:p w:rsidR="00B624C8" w:rsidRDefault="00B624C8" w:rsidP="00B624C8">
      <w:pPr>
        <w:pStyle w:val="Default"/>
        <w:ind w:left="2880" w:firstLine="720"/>
        <w:rPr>
          <w:sz w:val="22"/>
          <w:szCs w:val="22"/>
        </w:rPr>
      </w:pPr>
    </w:p>
    <w:p w:rsidR="00841786" w:rsidRDefault="00841786" w:rsidP="00841786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16. Discuss the techniques of proofs by contradiction and by cases with suitable examples. </w:t>
      </w:r>
    </w:p>
    <w:p w:rsidR="00841786" w:rsidRDefault="00841786" w:rsidP="00841786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17. Describe linear homogeneous and linear non-homogeneous recurrence relations with suitable examples. </w:t>
      </w:r>
    </w:p>
    <w:p w:rsidR="00841786" w:rsidRDefault="00841786" w:rsidP="00841786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18. Explain non-homogeneous finite automata and language of NFA with suitable example. </w:t>
      </w:r>
    </w:p>
    <w:p w:rsidR="00841786" w:rsidRDefault="00841786" w:rsidP="008417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19. State and prove the Max-flow and Min-cut theorem. </w:t>
      </w:r>
    </w:p>
    <w:p w:rsidR="00841786" w:rsidRDefault="00841786" w:rsidP="00841786">
      <w:pPr>
        <w:pStyle w:val="Default"/>
        <w:rPr>
          <w:sz w:val="23"/>
          <w:szCs w:val="23"/>
        </w:rPr>
      </w:pPr>
    </w:p>
    <w:p w:rsidR="00841786" w:rsidRDefault="00841786" w:rsidP="00B624C8">
      <w:pPr>
        <w:pStyle w:val="Default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OR </w:t>
      </w:r>
    </w:p>
    <w:p w:rsidR="00841786" w:rsidRDefault="00B624C8" w:rsidP="00B624C8">
      <w:pPr>
        <w:pStyle w:val="Default"/>
        <w:ind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FE2E52E" wp14:editId="5E7EE881">
            <wp:simplePos x="0" y="0"/>
            <wp:positionH relativeFrom="column">
              <wp:posOffset>681990</wp:posOffset>
            </wp:positionH>
            <wp:positionV relativeFrom="paragraph">
              <wp:posOffset>167640</wp:posOffset>
            </wp:positionV>
            <wp:extent cx="2076450" cy="15538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786">
        <w:rPr>
          <w:sz w:val="22"/>
          <w:szCs w:val="22"/>
        </w:rPr>
        <w:t xml:space="preserve">Find a maximum flow for the network in the figure below. </w:t>
      </w: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B624C8" w:rsidRDefault="00B624C8" w:rsidP="00B624C8">
      <w:pPr>
        <w:pStyle w:val="Default"/>
        <w:ind w:firstLine="720"/>
        <w:rPr>
          <w:sz w:val="22"/>
          <w:szCs w:val="22"/>
        </w:rPr>
      </w:pPr>
    </w:p>
    <w:p w:rsidR="00841786" w:rsidRDefault="00841786" w:rsidP="00B624C8">
      <w:pPr>
        <w:pStyle w:val="Default"/>
        <w:ind w:left="450" w:hanging="360"/>
        <w:rPr>
          <w:sz w:val="22"/>
          <w:szCs w:val="22"/>
        </w:rPr>
      </w:pPr>
      <w:r>
        <w:rPr>
          <w:sz w:val="22"/>
          <w:szCs w:val="22"/>
        </w:rPr>
        <w:t xml:space="preserve">20. Define Hamiltonian paths and circuits with suitable examples for the existence and nonexistence. Show that has a </w:t>
      </w:r>
      <w:r w:rsidR="00B624C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Hamilton circuit </w:t>
      </w:r>
      <w:r w:rsidR="00B624C8">
        <w:rPr>
          <w:sz w:val="22"/>
          <w:szCs w:val="22"/>
        </w:rPr>
        <w:t xml:space="preserve">whenever. </w:t>
      </w:r>
    </w:p>
    <w:p w:rsidR="00841786" w:rsidRDefault="00841786" w:rsidP="00841786">
      <w:pPr>
        <w:pStyle w:val="Default"/>
        <w:rPr>
          <w:sz w:val="22"/>
          <w:szCs w:val="22"/>
        </w:rPr>
      </w:pPr>
    </w:p>
    <w:p w:rsidR="00841786" w:rsidRDefault="00841786" w:rsidP="00B624C8">
      <w:pPr>
        <w:pStyle w:val="Default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OR </w:t>
      </w:r>
    </w:p>
    <w:p w:rsidR="00841786" w:rsidRDefault="00841786" w:rsidP="008417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Write the shortest path algorithm of </w:t>
      </w:r>
      <w:proofErr w:type="spellStart"/>
      <w:r>
        <w:rPr>
          <w:sz w:val="22"/>
          <w:szCs w:val="22"/>
        </w:rPr>
        <w:t>Dijkstra</w:t>
      </w:r>
      <w:proofErr w:type="spellEnd"/>
      <w:r>
        <w:rPr>
          <w:sz w:val="22"/>
          <w:szCs w:val="22"/>
        </w:rPr>
        <w:t xml:space="preserve"> for finding the shortest path between two vertices. What is the length of shortest path between </w:t>
      </w:r>
      <w:proofErr w:type="gramStart"/>
      <w:r>
        <w:rPr>
          <w:sz w:val="22"/>
          <w:szCs w:val="22"/>
        </w:rPr>
        <w:t>a and</w:t>
      </w:r>
      <w:proofErr w:type="gramEnd"/>
      <w:r>
        <w:rPr>
          <w:sz w:val="22"/>
          <w:szCs w:val="22"/>
        </w:rPr>
        <w:t xml:space="preserve"> z in the weighted graph in the following figure? </w:t>
      </w: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78720" behindDoc="0" locked="0" layoutInCell="1" allowOverlap="1" wp14:anchorId="6C18E408" wp14:editId="11F0F08F">
            <wp:simplePos x="0" y="0"/>
            <wp:positionH relativeFrom="column">
              <wp:posOffset>139065</wp:posOffset>
            </wp:positionH>
            <wp:positionV relativeFrom="paragraph">
              <wp:posOffset>8890</wp:posOffset>
            </wp:positionV>
            <wp:extent cx="2555729" cy="1219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72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B624C8" w:rsidRDefault="00B624C8" w:rsidP="00841786">
      <w:pPr>
        <w:pStyle w:val="Default"/>
        <w:rPr>
          <w:sz w:val="23"/>
          <w:szCs w:val="23"/>
        </w:rPr>
      </w:pPr>
    </w:p>
    <w:p w:rsidR="00841786" w:rsidRDefault="00841786" w:rsidP="0084178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Apply the stated algorithm for finding the solution. </w:t>
      </w:r>
    </w:p>
    <w:sectPr w:rsidR="00841786">
      <w:pgSz w:w="11918" w:h="16854"/>
      <w:pgMar w:top="716" w:right="677" w:bottom="648" w:left="7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  <w:font w:name="Segoe UI Symbol">
    <w:charset w:val="00"/>
    <w:pitch w:val="variable"/>
    <w:family w:val="swiss"/>
    <w:panose1 w:val="02020603050405020304"/>
  </w:font>
  <w:font w:name="Andalus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11CE"/>
    <w:multiLevelType w:val="multilevel"/>
    <w:tmpl w:val="CA64E3FE"/>
    <w:lvl w:ilvl="0">
      <w:start w:val="10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Calibri" w:hAnsi="Calibri"/>
        <w:strike w:val="0"/>
        <w:color w:val="000000"/>
        <w:spacing w:val="1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9F7882"/>
    <w:multiLevelType w:val="multilevel"/>
    <w:tmpl w:val="CA64E3FE"/>
    <w:lvl w:ilvl="0">
      <w:start w:val="10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Calibri" w:hAnsi="Calibri"/>
        <w:strike w:val="0"/>
        <w:color w:val="000000"/>
        <w:spacing w:val="1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290625"/>
    <w:multiLevelType w:val="multilevel"/>
    <w:tmpl w:val="B1BABA3E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Calibri" w:hAnsi="Calibri"/>
        <w:strike w:val="0"/>
        <w:color w:val="000000"/>
        <w:spacing w:val="9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47FF"/>
    <w:rsid w:val="001C61A3"/>
    <w:rsid w:val="00841786"/>
    <w:rsid w:val="008847FF"/>
    <w:rsid w:val="00B624C8"/>
    <w:rsid w:val="00E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5D5A9963-5D86-4784-9565-1162307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786"/>
    <w:rPr>
      <w:color w:val="808080"/>
    </w:rPr>
  </w:style>
  <w:style w:type="paragraph" w:customStyle="1" w:styleId="Default">
    <w:name w:val="Default"/>
    <w:rsid w:val="008417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2019-05-05T05:24:00Z</dcterms:created>
  <dcterms:modified xsi:type="dcterms:W3CDTF">2019-07-28T02:10:00Z</dcterms:modified>
</cp:coreProperties>
</file>